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9D14" w14:textId="14F839B9" w:rsidR="00C150B3" w:rsidRPr="00CF6660" w:rsidRDefault="006F4B22" w:rsidP="00CF6660">
      <w:pPr>
        <w:jc w:val="center"/>
        <w:rPr>
          <w:b/>
          <w:bCs/>
        </w:rPr>
      </w:pPr>
      <w:r w:rsidRPr="00CF6660">
        <w:rPr>
          <w:b/>
          <w:bCs/>
        </w:rPr>
        <w:t xml:space="preserve">Common </w:t>
      </w:r>
      <w:r w:rsidR="00185D49" w:rsidRPr="00CF6660">
        <w:rPr>
          <w:b/>
          <w:bCs/>
        </w:rPr>
        <w:t>Reconsideration from Payers:</w:t>
      </w:r>
    </w:p>
    <w:p w14:paraId="6B3B3EC8" w14:textId="77777777" w:rsidR="00CF6660" w:rsidRDefault="00CF6660" w:rsidP="00CF6660"/>
    <w:p w14:paraId="06F86845" w14:textId="192D96DD" w:rsidR="00CF6660" w:rsidRDefault="00CF6660" w:rsidP="00CF6660">
      <w:r w:rsidRPr="00CF6660">
        <w:drawing>
          <wp:inline distT="0" distB="0" distL="0" distR="0" wp14:anchorId="05016E09" wp14:editId="4DECD866">
            <wp:extent cx="6748145" cy="60127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1005" cy="60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F24B" w14:textId="77777777" w:rsidR="00CF6660" w:rsidRDefault="00CF6660" w:rsidP="00CF6660"/>
    <w:p w14:paraId="47393691" w14:textId="02C4E3DB" w:rsidR="00185D49" w:rsidRDefault="00CF6660" w:rsidP="00CF6660">
      <w:r w:rsidRPr="00CF6660">
        <w:drawing>
          <wp:inline distT="0" distB="0" distL="0" distR="0" wp14:anchorId="4CFAD43D" wp14:editId="7EC5AF86">
            <wp:extent cx="7177405" cy="626509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5296" cy="6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2"/>
    <w:rsid w:val="00185D49"/>
    <w:rsid w:val="006F4B22"/>
    <w:rsid w:val="00C150B3"/>
    <w:rsid w:val="00C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00CB"/>
  <w15:chartTrackingRefBased/>
  <w15:docId w15:val="{628DD180-5250-4421-8256-4898D94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caleffi</dc:creator>
  <cp:keywords/>
  <dc:description/>
  <cp:lastModifiedBy>cris caleffi</cp:lastModifiedBy>
  <cp:revision>1</cp:revision>
  <dcterms:created xsi:type="dcterms:W3CDTF">2022-03-16T18:57:00Z</dcterms:created>
  <dcterms:modified xsi:type="dcterms:W3CDTF">2022-03-16T19:15:00Z</dcterms:modified>
</cp:coreProperties>
</file>